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BF33" w14:textId="77777777" w:rsidR="00005C6A" w:rsidRPr="00695C78" w:rsidRDefault="00005C6A" w:rsidP="00005C6A">
      <w:pPr>
        <w:pBdr>
          <w:bottom w:val="single" w:sz="6" w:space="1" w:color="auto"/>
        </w:pBdr>
        <w:rPr>
          <w:rFonts w:ascii="Verdana" w:hAnsi="Verdana"/>
          <w:sz w:val="22"/>
          <w:szCs w:val="22"/>
        </w:rPr>
      </w:pPr>
      <w:r>
        <w:rPr>
          <w:rFonts w:ascii="Verdana" w:hAnsi="Verdana"/>
          <w:sz w:val="22"/>
          <w:szCs w:val="22"/>
        </w:rPr>
        <w:t>*</w:t>
      </w:r>
      <w:r w:rsidRPr="00695C78">
        <w:rPr>
          <w:rFonts w:ascii="Verdana" w:hAnsi="Verdana"/>
          <w:sz w:val="22"/>
          <w:szCs w:val="22"/>
        </w:rPr>
        <w:t>De tekst die ge</w:t>
      </w:r>
      <w:r>
        <w:rPr>
          <w:rFonts w:ascii="Verdana" w:hAnsi="Verdana"/>
          <w:sz w:val="22"/>
          <w:szCs w:val="22"/>
        </w:rPr>
        <w:t>el</w:t>
      </w:r>
      <w:r w:rsidRPr="00695C78">
        <w:rPr>
          <w:rFonts w:ascii="Verdana" w:hAnsi="Verdana"/>
          <w:sz w:val="22"/>
          <w:szCs w:val="22"/>
        </w:rPr>
        <w:t xml:space="preserve"> is </w:t>
      </w:r>
      <w:r w:rsidRPr="00695C78">
        <w:rPr>
          <w:rFonts w:ascii="Verdana" w:hAnsi="Verdana"/>
          <w:sz w:val="22"/>
          <w:szCs w:val="22"/>
          <w:highlight w:val="yellow"/>
        </w:rPr>
        <w:t>gemarkeerd</w:t>
      </w:r>
      <w:r w:rsidRPr="00695C78">
        <w:rPr>
          <w:rFonts w:ascii="Verdana" w:hAnsi="Verdana"/>
          <w:sz w:val="22"/>
          <w:szCs w:val="22"/>
        </w:rPr>
        <w:t xml:space="preserve"> aanpassen naar eigen situatie.</w:t>
      </w:r>
      <w:r w:rsidRPr="00695C78">
        <w:rPr>
          <w:rFonts w:ascii="Verdana" w:hAnsi="Verdana"/>
          <w:sz w:val="22"/>
          <w:szCs w:val="22"/>
        </w:rPr>
        <w:br/>
      </w:r>
    </w:p>
    <w:p w14:paraId="45AE5626" w14:textId="3772CEDC" w:rsidR="00D16ED8" w:rsidRPr="006725FD" w:rsidRDefault="00005C6A" w:rsidP="00D16ED8">
      <w:pPr>
        <w:rPr>
          <w:rFonts w:ascii="Verdana" w:hAnsi="Verdana"/>
          <w:b/>
          <w:bCs/>
          <w:sz w:val="22"/>
          <w:szCs w:val="22"/>
        </w:rPr>
      </w:pPr>
      <w:r>
        <w:rPr>
          <w:rFonts w:ascii="Verdana" w:hAnsi="Verdana"/>
          <w:b/>
          <w:bCs/>
          <w:sz w:val="22"/>
          <w:szCs w:val="22"/>
        </w:rPr>
        <w:br/>
      </w:r>
      <w:r w:rsidR="00D16ED8" w:rsidRPr="006725FD">
        <w:rPr>
          <w:rFonts w:ascii="Verdana" w:hAnsi="Verdana"/>
          <w:b/>
          <w:bCs/>
          <w:sz w:val="22"/>
          <w:szCs w:val="22"/>
        </w:rPr>
        <w:t>Ongewenste omgangsvormen</w:t>
      </w:r>
    </w:p>
    <w:p w14:paraId="4C2BC8F8" w14:textId="1A2B5757" w:rsidR="00D16ED8" w:rsidRPr="006725FD" w:rsidRDefault="00D16ED8" w:rsidP="00D16ED8">
      <w:pPr>
        <w:rPr>
          <w:rFonts w:ascii="Verdana" w:hAnsi="Verdana"/>
          <w:sz w:val="22"/>
          <w:szCs w:val="22"/>
        </w:rPr>
      </w:pPr>
      <w:r w:rsidRPr="006725FD">
        <w:rPr>
          <w:rFonts w:ascii="Verdana" w:hAnsi="Verdana"/>
          <w:sz w:val="22"/>
          <w:szCs w:val="22"/>
        </w:rPr>
        <w:t>Word je op je werk geconfronteerd met vormen van ongewenst gedrag, zoals pesten, (seksuele) intimidatie, discriminatie of agressie en vind je het lastig om hier open over te praten met je leidinggevende of HR? Dan is het goed om te weten dat je met deze problemen terecht kunt bij onze vertrouwensperso</w:t>
      </w:r>
      <w:r w:rsidR="00751F7D">
        <w:rPr>
          <w:rFonts w:ascii="Verdana" w:hAnsi="Verdana"/>
          <w:sz w:val="22"/>
          <w:szCs w:val="22"/>
        </w:rPr>
        <w:t>on</w:t>
      </w:r>
      <w:r w:rsidRPr="006725FD">
        <w:rPr>
          <w:rFonts w:ascii="Verdana" w:hAnsi="Verdana"/>
          <w:sz w:val="22"/>
          <w:szCs w:val="22"/>
        </w:rPr>
        <w:t xml:space="preserve">. </w:t>
      </w:r>
      <w:r w:rsidR="00751F7D">
        <w:rPr>
          <w:rFonts w:ascii="Verdana" w:hAnsi="Verdana"/>
          <w:sz w:val="22"/>
          <w:szCs w:val="22"/>
        </w:rPr>
        <w:t xml:space="preserve">Onze </w:t>
      </w:r>
      <w:r w:rsidRPr="006725FD">
        <w:rPr>
          <w:rFonts w:ascii="Verdana" w:hAnsi="Verdana"/>
          <w:sz w:val="22"/>
          <w:szCs w:val="22"/>
        </w:rPr>
        <w:t>vertrouwensperso</w:t>
      </w:r>
      <w:r w:rsidR="00751F7D">
        <w:rPr>
          <w:rFonts w:ascii="Verdana" w:hAnsi="Verdana"/>
          <w:sz w:val="22"/>
          <w:szCs w:val="22"/>
        </w:rPr>
        <w:t>o</w:t>
      </w:r>
      <w:r w:rsidRPr="006725FD">
        <w:rPr>
          <w:rFonts w:ascii="Verdana" w:hAnsi="Verdana"/>
          <w:sz w:val="22"/>
          <w:szCs w:val="22"/>
        </w:rPr>
        <w:t>n</w:t>
      </w:r>
      <w:r w:rsidR="00751F7D">
        <w:rPr>
          <w:rFonts w:ascii="Verdana" w:hAnsi="Verdana"/>
          <w:sz w:val="22"/>
          <w:szCs w:val="22"/>
        </w:rPr>
        <w:t xml:space="preserve"> is </w:t>
      </w:r>
      <w:r w:rsidRPr="006725FD">
        <w:rPr>
          <w:rFonts w:ascii="Verdana" w:hAnsi="Verdana"/>
          <w:sz w:val="22"/>
          <w:szCs w:val="22"/>
        </w:rPr>
        <w:t>er voor het melden van ongewenste omgangsvormen op de werkvloer. Maar er kan ook sprake zijn van een ander type misstand op het werk. Alles wat je met de vertrouwenspersoon bespreekt, valt onder het beroepsgeheim en is vertrouwelijk.</w:t>
      </w:r>
    </w:p>
    <w:p w14:paraId="46C9B1C7" w14:textId="406C025A" w:rsidR="00D16ED8" w:rsidRPr="006725FD" w:rsidRDefault="00C31A6A" w:rsidP="00D16ED8">
      <w:pPr>
        <w:rPr>
          <w:rFonts w:ascii="Verdana" w:hAnsi="Verdana"/>
          <w:sz w:val="22"/>
          <w:szCs w:val="22"/>
        </w:rPr>
      </w:pPr>
      <w:r w:rsidRPr="00C31A6A">
        <w:rPr>
          <w:rFonts w:ascii="Verdana" w:hAnsi="Verdana"/>
          <w:sz w:val="22"/>
          <w:szCs w:val="22"/>
        </w:rPr>
        <w:t>Wanneer je hulp inschakelt van de vertrouwenspersoon, is er ruimte om je situatie te bespreken</w:t>
      </w:r>
      <w:r>
        <w:rPr>
          <w:rFonts w:ascii="Verdana" w:hAnsi="Verdana"/>
          <w:sz w:val="22"/>
          <w:szCs w:val="22"/>
        </w:rPr>
        <w:t xml:space="preserve">. </w:t>
      </w:r>
      <w:r w:rsidR="00D16ED8" w:rsidRPr="006725FD">
        <w:rPr>
          <w:rFonts w:ascii="Verdana" w:hAnsi="Verdana"/>
          <w:sz w:val="22"/>
          <w:szCs w:val="22"/>
        </w:rPr>
        <w:t>Vervolgens kan de vertrouwenspersoon ondersteuning bieden en je adviseren over hoe je om kunt gaan met het ongewenste gedrag en welke mogelijke vervolgstappen er zijn.</w:t>
      </w:r>
    </w:p>
    <w:p w14:paraId="42B5F769" w14:textId="77777777" w:rsidR="00D16ED8" w:rsidRPr="006725FD" w:rsidRDefault="00D16ED8" w:rsidP="00D16ED8">
      <w:pPr>
        <w:rPr>
          <w:rFonts w:ascii="Verdana" w:hAnsi="Verdana"/>
          <w:b/>
          <w:bCs/>
          <w:sz w:val="22"/>
          <w:szCs w:val="22"/>
        </w:rPr>
      </w:pPr>
      <w:r w:rsidRPr="006725FD">
        <w:rPr>
          <w:rFonts w:ascii="Verdana" w:hAnsi="Verdana"/>
          <w:b/>
          <w:bCs/>
          <w:sz w:val="22"/>
          <w:szCs w:val="22"/>
        </w:rPr>
        <w:t>Integriteit</w:t>
      </w:r>
    </w:p>
    <w:p w14:paraId="59E141FF" w14:textId="77777777" w:rsidR="00D16ED8" w:rsidRPr="006725FD" w:rsidRDefault="00D16ED8" w:rsidP="00D16ED8">
      <w:pPr>
        <w:rPr>
          <w:rFonts w:ascii="Verdana" w:hAnsi="Verdana"/>
          <w:sz w:val="22"/>
          <w:szCs w:val="22"/>
        </w:rPr>
      </w:pPr>
      <w:r w:rsidRPr="006725FD">
        <w:rPr>
          <w:rFonts w:ascii="Verdana" w:hAnsi="Verdana"/>
          <w:sz w:val="22"/>
          <w:szCs w:val="22"/>
        </w:rPr>
        <w:t xml:space="preserve">De vertrouwenspersoon kun je ook benaderen als je een vermoeden hebt van een misstand of niet-integer gedrag zoals fraude, diefstal van bedrijfsmiddelen, ongewenste nevenwerkzaamheden en machtsmisbruik. </w:t>
      </w:r>
    </w:p>
    <w:p w14:paraId="31ADBF16" w14:textId="77777777" w:rsidR="00D16ED8" w:rsidRPr="006725FD" w:rsidRDefault="00D16ED8" w:rsidP="00D16ED8">
      <w:pPr>
        <w:rPr>
          <w:rFonts w:ascii="Verdana" w:hAnsi="Verdana"/>
          <w:b/>
          <w:bCs/>
          <w:sz w:val="22"/>
          <w:szCs w:val="22"/>
        </w:rPr>
      </w:pPr>
      <w:r w:rsidRPr="006725FD">
        <w:rPr>
          <w:rFonts w:ascii="Verdana" w:hAnsi="Verdana"/>
          <w:b/>
          <w:bCs/>
          <w:sz w:val="22"/>
          <w:szCs w:val="22"/>
        </w:rPr>
        <w:t>Vertrouwenspersoon</w:t>
      </w:r>
    </w:p>
    <w:p w14:paraId="71887499" w14:textId="77EF591C" w:rsidR="00D16ED8" w:rsidRPr="006725FD" w:rsidRDefault="00D16ED8" w:rsidP="00D16ED8">
      <w:pPr>
        <w:rPr>
          <w:rFonts w:ascii="Verdana" w:hAnsi="Verdana"/>
          <w:sz w:val="22"/>
          <w:szCs w:val="22"/>
        </w:rPr>
      </w:pPr>
      <w:r w:rsidRPr="006725FD">
        <w:rPr>
          <w:rFonts w:ascii="Verdana" w:hAnsi="Verdana"/>
          <w:sz w:val="22"/>
          <w:szCs w:val="22"/>
        </w:rPr>
        <w:t xml:space="preserve">Binnen </w:t>
      </w:r>
      <w:r w:rsidRPr="00005C6A">
        <w:rPr>
          <w:rFonts w:ascii="Verdana" w:hAnsi="Verdana"/>
          <w:sz w:val="22"/>
          <w:szCs w:val="22"/>
          <w:highlight w:val="yellow"/>
        </w:rPr>
        <w:t>[bedrijfsnaam]</w:t>
      </w:r>
      <w:r w:rsidRPr="006725FD">
        <w:rPr>
          <w:rFonts w:ascii="Verdana" w:hAnsi="Verdana"/>
          <w:sz w:val="22"/>
          <w:szCs w:val="22"/>
        </w:rPr>
        <w:t xml:space="preserve"> is er een </w:t>
      </w:r>
      <w:r w:rsidR="00005C6A" w:rsidRPr="00005C6A">
        <w:rPr>
          <w:rFonts w:ascii="Verdana" w:hAnsi="Verdana"/>
          <w:sz w:val="22"/>
          <w:szCs w:val="22"/>
          <w:highlight w:val="yellow"/>
        </w:rPr>
        <w:t>[</w:t>
      </w:r>
      <w:r w:rsidRPr="00005C6A">
        <w:rPr>
          <w:rFonts w:ascii="Verdana" w:hAnsi="Verdana"/>
          <w:sz w:val="22"/>
          <w:szCs w:val="22"/>
          <w:highlight w:val="yellow"/>
        </w:rPr>
        <w:t xml:space="preserve">interne of </w:t>
      </w:r>
      <w:r w:rsidR="006725FD" w:rsidRPr="00005C6A">
        <w:rPr>
          <w:rFonts w:ascii="Verdana" w:hAnsi="Verdana"/>
          <w:sz w:val="22"/>
          <w:szCs w:val="22"/>
          <w:highlight w:val="yellow"/>
        </w:rPr>
        <w:t>externe</w:t>
      </w:r>
      <w:r w:rsidR="00005C6A" w:rsidRPr="00005C6A">
        <w:rPr>
          <w:rFonts w:ascii="Verdana" w:hAnsi="Verdana"/>
          <w:sz w:val="22"/>
          <w:szCs w:val="22"/>
          <w:highlight w:val="yellow"/>
        </w:rPr>
        <w:t>]</w:t>
      </w:r>
      <w:r w:rsidRPr="006725FD">
        <w:rPr>
          <w:rFonts w:ascii="Verdana" w:hAnsi="Verdana"/>
          <w:sz w:val="22"/>
          <w:szCs w:val="22"/>
        </w:rPr>
        <w:t xml:space="preserve"> vertrouwenspersoon, </w:t>
      </w:r>
      <w:r w:rsidRPr="00005C6A">
        <w:rPr>
          <w:rFonts w:ascii="Verdana" w:hAnsi="Verdana"/>
          <w:sz w:val="22"/>
          <w:szCs w:val="22"/>
          <w:highlight w:val="yellow"/>
        </w:rPr>
        <w:t>[naam vertrouwenspersoon]</w:t>
      </w:r>
      <w:r w:rsidR="00005C6A">
        <w:rPr>
          <w:rFonts w:ascii="Verdana" w:hAnsi="Verdana"/>
          <w:sz w:val="22"/>
          <w:szCs w:val="22"/>
        </w:rPr>
        <w:t>.</w:t>
      </w:r>
      <w:r w:rsidRPr="006725FD">
        <w:rPr>
          <w:rFonts w:ascii="Verdana" w:hAnsi="Verdana"/>
          <w:sz w:val="22"/>
          <w:szCs w:val="22"/>
        </w:rPr>
        <w:t xml:space="preserve"> Je kunt </w:t>
      </w:r>
      <w:r w:rsidRPr="00005C6A">
        <w:rPr>
          <w:rFonts w:ascii="Verdana" w:hAnsi="Verdana"/>
          <w:sz w:val="22"/>
          <w:szCs w:val="22"/>
          <w:highlight w:val="yellow"/>
        </w:rPr>
        <w:t>[naam vertrouwenspersoon]</w:t>
      </w:r>
      <w:r w:rsidRPr="006725FD">
        <w:rPr>
          <w:rFonts w:ascii="Verdana" w:hAnsi="Verdana"/>
          <w:sz w:val="22"/>
          <w:szCs w:val="22"/>
        </w:rPr>
        <w:t xml:space="preserve"> bereiken via </w:t>
      </w:r>
      <w:r w:rsidRPr="00005C6A">
        <w:rPr>
          <w:rFonts w:ascii="Verdana" w:hAnsi="Verdana"/>
          <w:sz w:val="22"/>
          <w:szCs w:val="22"/>
          <w:highlight w:val="yellow"/>
        </w:rPr>
        <w:t>[e-mailadres]</w:t>
      </w:r>
      <w:r w:rsidRPr="006725FD">
        <w:rPr>
          <w:rFonts w:ascii="Verdana" w:hAnsi="Verdana"/>
          <w:sz w:val="22"/>
          <w:szCs w:val="22"/>
        </w:rPr>
        <w:t xml:space="preserve"> of via </w:t>
      </w:r>
      <w:r w:rsidRPr="00005C6A">
        <w:rPr>
          <w:rFonts w:ascii="Verdana" w:hAnsi="Verdana"/>
          <w:sz w:val="22"/>
          <w:szCs w:val="22"/>
          <w:highlight w:val="yellow"/>
        </w:rPr>
        <w:t>[telefoonnummer]</w:t>
      </w:r>
      <w:r w:rsidR="00005C6A">
        <w:rPr>
          <w:rFonts w:ascii="Verdana" w:hAnsi="Verdana"/>
          <w:sz w:val="22"/>
          <w:szCs w:val="22"/>
        </w:rPr>
        <w:t>.</w:t>
      </w:r>
    </w:p>
    <w:p w14:paraId="06B66B09" w14:textId="77777777" w:rsidR="0042302C" w:rsidRPr="006725FD" w:rsidRDefault="0042302C">
      <w:pPr>
        <w:rPr>
          <w:sz w:val="32"/>
          <w:szCs w:val="32"/>
        </w:rPr>
      </w:pPr>
    </w:p>
    <w:sectPr w:rsidR="0042302C" w:rsidRPr="00672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52"/>
    <w:rsid w:val="00005C6A"/>
    <w:rsid w:val="000F3C28"/>
    <w:rsid w:val="0025036A"/>
    <w:rsid w:val="00300D94"/>
    <w:rsid w:val="00344D52"/>
    <w:rsid w:val="0042302C"/>
    <w:rsid w:val="006725FD"/>
    <w:rsid w:val="007475D5"/>
    <w:rsid w:val="00751F7D"/>
    <w:rsid w:val="007F33D3"/>
    <w:rsid w:val="00C31A6A"/>
    <w:rsid w:val="00D16ED8"/>
    <w:rsid w:val="00D82AE5"/>
    <w:rsid w:val="00EB71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E51D"/>
  <w15:chartTrackingRefBased/>
  <w15:docId w15:val="{744D0770-C883-4921-BD38-D74A4E04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ED8"/>
  </w:style>
  <w:style w:type="paragraph" w:styleId="Kop1">
    <w:name w:val="heading 1"/>
    <w:basedOn w:val="Standaard"/>
    <w:next w:val="Standaard"/>
    <w:link w:val="Kop1Char"/>
    <w:uiPriority w:val="9"/>
    <w:qFormat/>
    <w:rsid w:val="00344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D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D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D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D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D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D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D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D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D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D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D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D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D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D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D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D52"/>
    <w:rPr>
      <w:rFonts w:eastAsiaTheme="majorEastAsia" w:cstheme="majorBidi"/>
      <w:color w:val="272727" w:themeColor="text1" w:themeTint="D8"/>
    </w:rPr>
  </w:style>
  <w:style w:type="paragraph" w:styleId="Titel">
    <w:name w:val="Title"/>
    <w:basedOn w:val="Standaard"/>
    <w:next w:val="Standaard"/>
    <w:link w:val="TitelChar"/>
    <w:uiPriority w:val="10"/>
    <w:qFormat/>
    <w:rsid w:val="00344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D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D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D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D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D52"/>
    <w:rPr>
      <w:i/>
      <w:iCs/>
      <w:color w:val="404040" w:themeColor="text1" w:themeTint="BF"/>
    </w:rPr>
  </w:style>
  <w:style w:type="paragraph" w:styleId="Lijstalinea">
    <w:name w:val="List Paragraph"/>
    <w:basedOn w:val="Standaard"/>
    <w:uiPriority w:val="34"/>
    <w:qFormat/>
    <w:rsid w:val="00344D52"/>
    <w:pPr>
      <w:ind w:left="720"/>
      <w:contextualSpacing/>
    </w:pPr>
  </w:style>
  <w:style w:type="character" w:styleId="Intensievebenadrukking">
    <w:name w:val="Intense Emphasis"/>
    <w:basedOn w:val="Standaardalinea-lettertype"/>
    <w:uiPriority w:val="21"/>
    <w:qFormat/>
    <w:rsid w:val="00344D52"/>
    <w:rPr>
      <w:i/>
      <w:iCs/>
      <w:color w:val="0F4761" w:themeColor="accent1" w:themeShade="BF"/>
    </w:rPr>
  </w:style>
  <w:style w:type="paragraph" w:styleId="Duidelijkcitaat">
    <w:name w:val="Intense Quote"/>
    <w:basedOn w:val="Standaard"/>
    <w:next w:val="Standaard"/>
    <w:link w:val="DuidelijkcitaatChar"/>
    <w:uiPriority w:val="30"/>
    <w:qFormat/>
    <w:rsid w:val="00344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D52"/>
    <w:rPr>
      <w:i/>
      <w:iCs/>
      <w:color w:val="0F4761" w:themeColor="accent1" w:themeShade="BF"/>
    </w:rPr>
  </w:style>
  <w:style w:type="character" w:styleId="Intensieveverwijzing">
    <w:name w:val="Intense Reference"/>
    <w:basedOn w:val="Standaardalinea-lettertype"/>
    <w:uiPriority w:val="32"/>
    <w:qFormat/>
    <w:rsid w:val="00344D52"/>
    <w:rPr>
      <w:b/>
      <w:bCs/>
      <w:smallCaps/>
      <w:color w:val="0F4761" w:themeColor="accent1" w:themeShade="BF"/>
      <w:spacing w:val="5"/>
    </w:rPr>
  </w:style>
  <w:style w:type="paragraph" w:styleId="Revisie">
    <w:name w:val="Revision"/>
    <w:hidden/>
    <w:uiPriority w:val="99"/>
    <w:semiHidden/>
    <w:rsid w:val="00751F7D"/>
    <w:pPr>
      <w:spacing w:after="0" w:line="240" w:lineRule="auto"/>
    </w:pPr>
  </w:style>
  <w:style w:type="character" w:styleId="Verwijzingopmerking">
    <w:name w:val="annotation reference"/>
    <w:basedOn w:val="Standaardalinea-lettertype"/>
    <w:uiPriority w:val="99"/>
    <w:semiHidden/>
    <w:unhideWhenUsed/>
    <w:rsid w:val="00751F7D"/>
    <w:rPr>
      <w:sz w:val="16"/>
      <w:szCs w:val="16"/>
    </w:rPr>
  </w:style>
  <w:style w:type="paragraph" w:styleId="Tekstopmerking">
    <w:name w:val="annotation text"/>
    <w:basedOn w:val="Standaard"/>
    <w:link w:val="TekstopmerkingChar"/>
    <w:uiPriority w:val="99"/>
    <w:unhideWhenUsed/>
    <w:rsid w:val="00751F7D"/>
    <w:pPr>
      <w:spacing w:line="240" w:lineRule="auto"/>
    </w:pPr>
    <w:rPr>
      <w:sz w:val="20"/>
      <w:szCs w:val="20"/>
    </w:rPr>
  </w:style>
  <w:style w:type="character" w:customStyle="1" w:styleId="TekstopmerkingChar">
    <w:name w:val="Tekst opmerking Char"/>
    <w:basedOn w:val="Standaardalinea-lettertype"/>
    <w:link w:val="Tekstopmerking"/>
    <w:uiPriority w:val="99"/>
    <w:rsid w:val="00751F7D"/>
    <w:rPr>
      <w:sz w:val="20"/>
      <w:szCs w:val="20"/>
    </w:rPr>
  </w:style>
  <w:style w:type="paragraph" w:styleId="Onderwerpvanopmerking">
    <w:name w:val="annotation subject"/>
    <w:basedOn w:val="Tekstopmerking"/>
    <w:next w:val="Tekstopmerking"/>
    <w:link w:val="OnderwerpvanopmerkingChar"/>
    <w:uiPriority w:val="99"/>
    <w:semiHidden/>
    <w:unhideWhenUsed/>
    <w:rsid w:val="00751F7D"/>
    <w:rPr>
      <w:b/>
      <w:bCs/>
    </w:rPr>
  </w:style>
  <w:style w:type="character" w:customStyle="1" w:styleId="OnderwerpvanopmerkingChar">
    <w:name w:val="Onderwerp van opmerking Char"/>
    <w:basedOn w:val="TekstopmerkingChar"/>
    <w:link w:val="Onderwerpvanopmerking"/>
    <w:uiPriority w:val="99"/>
    <w:semiHidden/>
    <w:rsid w:val="00751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206</Words>
  <Characters>1138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HumanTotalCare</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Érin Rippen</dc:creator>
  <cp:keywords/>
  <dc:description/>
  <cp:lastModifiedBy>Érin Rippen</cp:lastModifiedBy>
  <cp:revision>7</cp:revision>
  <dcterms:created xsi:type="dcterms:W3CDTF">2025-10-02T11:26:00Z</dcterms:created>
  <dcterms:modified xsi:type="dcterms:W3CDTF">2025-10-02T13:41:00Z</dcterms:modified>
</cp:coreProperties>
</file>